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5A037A50"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BB5ABB">
        <w:rPr>
          <w:rFonts w:ascii="Times New Roman" w:eastAsia="Times New Roman" w:hAnsi="Times New Roman" w:cs="Times New Roman"/>
          <w:sz w:val="24"/>
          <w:szCs w:val="24"/>
        </w:rPr>
        <w:t>0</w:t>
      </w:r>
      <w:r w:rsidR="006A0900">
        <w:rPr>
          <w:rFonts w:ascii="Times New Roman" w:eastAsia="Times New Roman" w:hAnsi="Times New Roman" w:cs="Times New Roman"/>
          <w:sz w:val="24"/>
          <w:szCs w:val="24"/>
        </w:rPr>
        <w:t>5</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64170D">
        <w:rPr>
          <w:rFonts w:ascii="Arial" w:hAnsi="Arial" w:cs="Arial"/>
          <w:b/>
          <w:bCs/>
          <w:sz w:val="20"/>
        </w:rPr>
        <w:t>08-06</w:t>
      </w:r>
      <w:r w:rsidR="00BB5ABB">
        <w:rPr>
          <w:rFonts w:ascii="Arial" w:hAnsi="Arial" w:cs="Arial"/>
          <w:b/>
          <w:bCs/>
          <w:sz w:val="20"/>
        </w:rPr>
        <w:t>-2026</w:t>
      </w:r>
    </w:p>
    <w:bookmarkEnd w:id="0"/>
    <w:bookmarkEnd w:id="1"/>
    <w:bookmarkEnd w:id="2"/>
    <w:p w14:paraId="6D4F7A90" w14:textId="52784659"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64170D">
        <w:rPr>
          <w:rFonts w:ascii="Times New Roman" w:eastAsia="Times New Roman" w:hAnsi="Times New Roman" w:cs="Times New Roman"/>
          <w:sz w:val="24"/>
          <w:szCs w:val="24"/>
        </w:rPr>
        <w:t>I</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137B2EBC" w:rsidR="0058101F" w:rsidRPr="00675F2C" w:rsidRDefault="0058101F" w:rsidP="0041379E">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w:t>
      </w:r>
      <w:r w:rsidR="00991D1C">
        <w:rPr>
          <w:rFonts w:ascii="Times New Roman" w:eastAsia="Times New Roman" w:hAnsi="Times New Roman" w:cs="Times New Roman"/>
          <w:b/>
          <w:sz w:val="24"/>
          <w:szCs w:val="24"/>
        </w:rPr>
        <w:t>form "A</w:t>
      </w:r>
      <w:r w:rsidR="00991D1C" w:rsidRPr="008729DC">
        <w:rPr>
          <w:rFonts w:ascii="Times New Roman" w:eastAsia="Times New Roman" w:hAnsi="Times New Roman" w:cs="Times New Roman"/>
          <w:b/>
          <w:sz w:val="24"/>
          <w:szCs w:val="24"/>
        </w:rPr>
        <w:t>"</w:t>
      </w:r>
      <w:r w:rsidR="00991D1C">
        <w:rPr>
          <w:rFonts w:ascii="Times New Roman" w:eastAsia="Times New Roman" w:hAnsi="Times New Roman" w:cs="Times New Roman"/>
          <w:sz w:val="24"/>
          <w:szCs w:val="24"/>
        </w:rPr>
        <w:t xml:space="preserve"> (Percentage </w:t>
      </w:r>
      <w:r w:rsidR="00991D1C" w:rsidRPr="003E7B4D">
        <w:rPr>
          <w:rFonts w:ascii="Times New Roman" w:eastAsia="Times New Roman" w:hAnsi="Times New Roman" w:cs="Times New Roman"/>
          <w:sz w:val="24"/>
          <w:szCs w:val="24"/>
        </w:rPr>
        <w:t xml:space="preserve">Rate Basis) </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00146853">
        <w:rPr>
          <w:sz w:val="20"/>
        </w:rPr>
        <w:t xml:space="preserve"> </w:t>
      </w:r>
      <w:r w:rsidR="00146853" w:rsidRPr="00146853">
        <w:rPr>
          <w:rFonts w:ascii="Arial" w:hAnsi="Arial" w:cs="Arial"/>
          <w:b/>
          <w:bCs/>
          <w:sz w:val="20"/>
        </w:rPr>
        <w:t>D &amp; above class</w:t>
      </w:r>
      <w:r w:rsidR="00146853" w:rsidRPr="00146853">
        <w:rPr>
          <w:rFonts w:ascii="Arial" w:hAnsi="Arial" w:cs="Arial"/>
          <w:bCs/>
          <w:sz w:val="20"/>
        </w:rPr>
        <w:t xml:space="preserve"> in new registration </w:t>
      </w:r>
      <w:r w:rsidR="00013763" w:rsidRPr="00675F2C">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146853">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6257090A" w:rsidR="0058101F" w:rsidRPr="0063507A" w:rsidRDefault="006A0900" w:rsidP="00555979">
            <w:pPr>
              <w:spacing w:after="0" w:line="240" w:lineRule="auto"/>
              <w:jc w:val="both"/>
              <w:rPr>
                <w:b/>
                <w:sz w:val="20"/>
              </w:rPr>
            </w:pPr>
            <w:r w:rsidRPr="006A0900">
              <w:rPr>
                <w:b/>
                <w:bCs/>
                <w:sz w:val="20"/>
              </w:rPr>
              <w:t xml:space="preserve">Providing Electrification of Additional Work Library Sukma Dist Sukma  </w:t>
            </w:r>
            <w:r w:rsidR="00282F3F">
              <w:rPr>
                <w:b/>
                <w:bCs/>
                <w:sz w:val="20"/>
              </w:rPr>
              <w:t xml:space="preserve">              </w:t>
            </w:r>
            <w:r w:rsidRPr="006A0900">
              <w:rPr>
                <w:b/>
                <w:bCs/>
                <w:sz w:val="20"/>
              </w:rPr>
              <w:t>( C.G.)</w:t>
            </w:r>
          </w:p>
        </w:tc>
        <w:tc>
          <w:tcPr>
            <w:tcW w:w="1027" w:type="dxa"/>
            <w:vMerge w:val="restart"/>
          </w:tcPr>
          <w:p w14:paraId="5A78BD6D" w14:textId="1334A22F"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6A0900">
              <w:rPr>
                <w:rFonts w:ascii="Times New Roman" w:hAnsi="Times New Roman" w:cs="Times New Roman"/>
                <w:b/>
                <w:color w:val="000000"/>
                <w:sz w:val="18"/>
                <w:szCs w:val="18"/>
              </w:rPr>
              <w:t>26.96</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4E21DF21"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6A0900">
              <w:rPr>
                <w:rFonts w:ascii="Times New Roman" w:hAnsi="Times New Roman" w:cs="Times New Roman"/>
                <w:b/>
                <w:color w:val="000000"/>
                <w:sz w:val="18"/>
                <w:szCs w:val="18"/>
              </w:rPr>
              <w:t>20220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AA31DC">
              <w:rPr>
                <w:rFonts w:ascii="Times New Roman" w:hAnsi="Times New Roman" w:cs="Times New Roman"/>
                <w:b/>
                <w:color w:val="000000"/>
                <w:sz w:val="18"/>
                <w:szCs w:val="18"/>
              </w:rPr>
              <w:t xml:space="preserve">Jagdalpur </w:t>
            </w:r>
            <w:r w:rsidR="006718D7">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52148018" w:rsidR="0058101F" w:rsidRPr="0082746B" w:rsidRDefault="00AE2938" w:rsidP="00632A0F">
            <w:pPr>
              <w:jc w:val="center"/>
              <w:rPr>
                <w:rFonts w:ascii="Times New Roman" w:hAnsi="Times New Roman" w:cs="Times New Roman"/>
                <w:b/>
                <w:color w:val="000000"/>
                <w:sz w:val="18"/>
                <w:szCs w:val="18"/>
              </w:rPr>
            </w:pPr>
            <w:r w:rsidRPr="00AE2938">
              <w:rPr>
                <w:rFonts w:ascii="Times New Roman" w:hAnsi="Times New Roman" w:cs="Times New Roman"/>
                <w:b/>
                <w:color w:val="000000"/>
                <w:sz w:val="18"/>
                <w:szCs w:val="18"/>
              </w:rPr>
              <w:t xml:space="preserve">Registered in </w:t>
            </w:r>
            <w:r>
              <w:rPr>
                <w:rFonts w:ascii="Times New Roman" w:hAnsi="Times New Roman" w:cs="Times New Roman"/>
                <w:b/>
                <w:color w:val="000000"/>
                <w:sz w:val="18"/>
                <w:szCs w:val="18"/>
              </w:rPr>
              <w:t xml:space="preserve">D </w:t>
            </w:r>
            <w:r w:rsidRPr="00AE2938">
              <w:rPr>
                <w:rFonts w:ascii="Times New Roman" w:hAnsi="Times New Roman" w:cs="Times New Roman"/>
                <w:b/>
                <w:color w:val="000000"/>
                <w:sz w:val="18"/>
                <w:szCs w:val="18"/>
              </w:rPr>
              <w:t xml:space="preserve">&amp; Above class  </w:t>
            </w:r>
          </w:p>
        </w:tc>
        <w:tc>
          <w:tcPr>
            <w:tcW w:w="1643" w:type="dxa"/>
            <w:vMerge w:val="restart"/>
          </w:tcPr>
          <w:p w14:paraId="6D4F7AAE" w14:textId="17A505BF" w:rsidR="0058101F" w:rsidRPr="0082746B" w:rsidRDefault="00892DB9"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03</w:t>
            </w:r>
            <w:r w:rsidR="00237676">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681667ED"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4F539E">
              <w:rPr>
                <w:rFonts w:ascii="Times New Roman" w:hAnsi="Times New Roman" w:cs="Times New Roman"/>
                <w:b/>
                <w:color w:val="000000"/>
                <w:sz w:val="18"/>
                <w:szCs w:val="18"/>
              </w:rPr>
              <w:t>4.04</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254157A2" w:rsidR="0058101F" w:rsidRDefault="0058101F" w:rsidP="0041379E">
      <w:pPr>
        <w:spacing w:after="0" w:line="360" w:lineRule="auto"/>
        <w:ind w:left="-36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AA31DC">
        <w:rPr>
          <w:b/>
          <w:bCs/>
          <w:color w:val="FF0000"/>
        </w:rPr>
        <w:t>Jagdalpur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370"/>
        <w:gridCol w:w="1800"/>
      </w:tblGrid>
      <w:tr w:rsidR="0058101F" w14:paraId="6D4F7AC0" w14:textId="77777777" w:rsidTr="0041379E">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837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80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1379E">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8370"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800" w:type="dxa"/>
            <w:tcBorders>
              <w:top w:val="single" w:sz="4" w:space="0" w:color="auto"/>
              <w:left w:val="single" w:sz="4" w:space="0" w:color="auto"/>
              <w:bottom w:val="single" w:sz="4" w:space="0" w:color="auto"/>
              <w:right w:val="single" w:sz="4" w:space="0" w:color="auto"/>
            </w:tcBorders>
            <w:vAlign w:val="center"/>
          </w:tcPr>
          <w:p w14:paraId="6D4F7AC3" w14:textId="284713A8" w:rsidR="00920701" w:rsidRDefault="0064170D" w:rsidP="00920701">
            <w:pPr>
              <w:pStyle w:val="BodyText2"/>
              <w:spacing w:before="0" w:line="276" w:lineRule="auto"/>
              <w:jc w:val="center"/>
              <w:rPr>
                <w:b/>
                <w:sz w:val="20"/>
              </w:rPr>
            </w:pPr>
            <w:r>
              <w:rPr>
                <w:rFonts w:ascii="Times New Roman" w:hAnsi="Times New Roman" w:cs="Times New Roman"/>
                <w:b/>
                <w:szCs w:val="22"/>
                <w:lang w:bidi="hi-IN"/>
              </w:rPr>
              <w:t>08-06</w:t>
            </w:r>
            <w:r w:rsidR="00920701">
              <w:rPr>
                <w:rFonts w:ascii="Times New Roman" w:hAnsi="Times New Roman" w:cs="Times New Roman"/>
                <w:b/>
                <w:szCs w:val="22"/>
                <w:lang w:bidi="hi-IN"/>
              </w:rPr>
              <w:t>-2026 17.30</w:t>
            </w:r>
          </w:p>
        </w:tc>
      </w:tr>
      <w:tr w:rsidR="00920701" w14:paraId="6D4F7AC8" w14:textId="77777777" w:rsidTr="0041379E">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8370"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800" w:type="dxa"/>
            <w:tcBorders>
              <w:top w:val="single" w:sz="4" w:space="0" w:color="auto"/>
              <w:left w:val="single" w:sz="4" w:space="0" w:color="auto"/>
              <w:bottom w:val="single" w:sz="4" w:space="0" w:color="auto"/>
              <w:right w:val="single" w:sz="4" w:space="0" w:color="auto"/>
            </w:tcBorders>
            <w:vAlign w:val="center"/>
          </w:tcPr>
          <w:p w14:paraId="6D4F7AC7" w14:textId="58D01A80" w:rsidR="00920701" w:rsidRDefault="0064170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23-06</w:t>
            </w:r>
            <w:r w:rsidR="00920701">
              <w:rPr>
                <w:rFonts w:ascii="Times New Roman" w:hAnsi="Times New Roman" w:cs="Times New Roman"/>
                <w:b/>
                <w:szCs w:val="22"/>
                <w:lang w:bidi="hi-IN"/>
              </w:rPr>
              <w:t>-2026 17.30</w:t>
            </w:r>
          </w:p>
        </w:tc>
      </w:tr>
      <w:tr w:rsidR="00920701" w14:paraId="6D4F7ACC" w14:textId="77777777" w:rsidTr="0041379E">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8370"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800" w:type="dxa"/>
            <w:tcBorders>
              <w:top w:val="single" w:sz="4" w:space="0" w:color="auto"/>
              <w:left w:val="single" w:sz="4" w:space="0" w:color="auto"/>
              <w:bottom w:val="single" w:sz="4" w:space="0" w:color="auto"/>
              <w:right w:val="single" w:sz="4" w:space="0" w:color="auto"/>
            </w:tcBorders>
          </w:tcPr>
          <w:p w14:paraId="6D4F7ACB" w14:textId="1F5A9A67" w:rsidR="00920701" w:rsidRDefault="0064170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25-06</w:t>
            </w:r>
            <w:r w:rsidR="00920701">
              <w:rPr>
                <w:rFonts w:ascii="Times New Roman" w:hAnsi="Times New Roman" w:cs="Times New Roman"/>
                <w:b/>
                <w:szCs w:val="22"/>
                <w:lang w:bidi="hi-IN"/>
              </w:rPr>
              <w:t>-2026 17.30</w:t>
            </w:r>
          </w:p>
        </w:tc>
      </w:tr>
      <w:tr w:rsidR="00920701" w14:paraId="6D4F7AD0" w14:textId="77777777" w:rsidTr="0041379E">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8370"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800" w:type="dxa"/>
            <w:tcBorders>
              <w:top w:val="single" w:sz="4" w:space="0" w:color="auto"/>
              <w:left w:val="single" w:sz="4" w:space="0" w:color="auto"/>
              <w:bottom w:val="single" w:sz="4" w:space="0" w:color="auto"/>
              <w:right w:val="single" w:sz="4" w:space="0" w:color="auto"/>
            </w:tcBorders>
          </w:tcPr>
          <w:p w14:paraId="6D4F7ACF" w14:textId="12628B4E" w:rsidR="00920701" w:rsidRPr="00712129" w:rsidRDefault="0064170D"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30-06</w:t>
            </w:r>
            <w:r w:rsidR="00920701">
              <w:rPr>
                <w:rFonts w:ascii="Times New Roman" w:hAnsi="Times New Roman" w:cs="Times New Roman"/>
                <w:b/>
                <w:szCs w:val="22"/>
                <w:lang w:bidi="hi-IN"/>
              </w:rPr>
              <w:t>-2026 17.30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online:- </w:t>
      </w:r>
    </w:p>
    <w:p w14:paraId="6D4F7AD5" w14:textId="10FB86D7" w:rsidR="00BE0E29" w:rsidRDefault="00E37722" w:rsidP="002E34C1">
      <w:pPr>
        <w:spacing w:after="0"/>
        <w:ind w:firstLine="720"/>
        <w:jc w:val="both"/>
      </w:pPr>
      <w:r w:rsidRPr="00E37722">
        <w:rPr>
          <w:b/>
          <w:bCs/>
        </w:rPr>
        <w:t xml:space="preserve">(A)- </w:t>
      </w:r>
      <w:r w:rsidR="0058101F" w:rsidRPr="003C1E95">
        <w:t xml:space="preserve">(i)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D4F7AD7" w14:textId="77777777" w:rsidR="0058101F" w:rsidRDefault="0058101F" w:rsidP="0058101F">
      <w:pPr>
        <w:spacing w:after="0"/>
        <w:ind w:firstLine="720"/>
        <w:jc w:val="both"/>
      </w:pPr>
      <w:r>
        <w:t xml:space="preserve"> (i</w:t>
      </w:r>
      <w:r w:rsidR="00D63E97">
        <w:t>ii</w:t>
      </w:r>
      <w:r>
        <w:t xml:space="preserve">) Valid Electrical License of Appropriate Class </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2.10 ,   A B C &amp;  D Class bidders must </w:t>
      </w:r>
      <w:r>
        <w:rPr>
          <w:b/>
          <w:bCs/>
        </w:rPr>
        <w:t xml:space="preserve">submit Annexure  1, 2,            </w:t>
      </w:r>
    </w:p>
    <w:p w14:paraId="79B9FBDB" w14:textId="77777777" w:rsidR="00943E6C" w:rsidRDefault="00943E6C" w:rsidP="00943E6C">
      <w:pPr>
        <w:spacing w:after="0"/>
        <w:ind w:left="720"/>
        <w:jc w:val="both"/>
        <w:rPr>
          <w:b/>
          <w:bCs/>
        </w:rPr>
      </w:pPr>
      <w:r>
        <w:rPr>
          <w:b/>
          <w:bCs/>
        </w:rPr>
        <w:t xml:space="preserve">        </w:t>
      </w:r>
      <w:r w:rsidRPr="007A4CCB">
        <w:rPr>
          <w:b/>
          <w:bCs/>
        </w:rPr>
        <w:t xml:space="preserve">as per given in Annexure G Clause 19 (A)(Appendix 2.10 Detailed NIT) Otherwise they should </w:t>
      </w:r>
    </w:p>
    <w:p w14:paraId="6F000A0D" w14:textId="77777777" w:rsidR="00943E6C" w:rsidRPr="007A4CCB" w:rsidRDefault="00943E6C" w:rsidP="00943E6C">
      <w:pPr>
        <w:spacing w:after="0"/>
        <w:ind w:left="720"/>
        <w:jc w:val="both"/>
        <w:rPr>
          <w:b/>
          <w:bCs/>
        </w:rPr>
      </w:pPr>
      <w:r>
        <w:rPr>
          <w:b/>
          <w:bCs/>
        </w:rPr>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2.14  of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  SPECIAL CONDITION:-</w:t>
      </w:r>
    </w:p>
    <w:p w14:paraId="22D48707" w14:textId="77777777" w:rsidR="00943E6C" w:rsidRPr="00EF0905" w:rsidRDefault="00943E6C" w:rsidP="00943E6C">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3A3167CE" w14:textId="77777777" w:rsidR="00943E6C" w:rsidRDefault="00943E6C" w:rsidP="00943E6C">
      <w:pPr>
        <w:spacing w:after="0"/>
        <w:jc w:val="both"/>
        <w:rPr>
          <w:szCs w:val="22"/>
        </w:rPr>
      </w:pPr>
      <w:r w:rsidRPr="009B7F9B">
        <w:rPr>
          <w:b/>
          <w:szCs w:val="22"/>
        </w:rPr>
        <w:t xml:space="preserve">                       Envelope D should be  submitted only through Registered Post/Speed Post so as to reach in the Office of the </w:t>
      </w:r>
      <w:r>
        <w:rPr>
          <w:b/>
          <w:szCs w:val="22"/>
        </w:rPr>
        <w:t xml:space="preserve">Superintending EngineerE/M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above mentioned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of  NIT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 xml:space="preserve">(i)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F32E9BB" w14:textId="77777777" w:rsidR="005D6C18" w:rsidRPr="00185ACC" w:rsidRDefault="005D6C18" w:rsidP="005D6C18">
      <w:pPr>
        <w:pStyle w:val="ListParagraph"/>
        <w:numPr>
          <w:ilvl w:val="0"/>
          <w:numId w:val="8"/>
        </w:numPr>
        <w:jc w:val="both"/>
        <w:rPr>
          <w:rFonts w:ascii="Times New Roman" w:hAnsi="Times New Roman" w:cs="Times New Roman"/>
          <w:sz w:val="28"/>
          <w:szCs w:val="24"/>
        </w:rPr>
      </w:pPr>
      <w:r w:rsidRPr="00185ACC">
        <w:rPr>
          <w:rFonts w:ascii="Times New Roman" w:hAnsi="Times New Roman" w:cs="Times New Roman"/>
          <w:sz w:val="28"/>
          <w:szCs w:val="24"/>
        </w:rPr>
        <w:lastRenderedPageBreak/>
        <w:t>Authorization: if Contractor/Bidder is channel partner, they must provide the proof of association or authorization of channel partner from Elevator manufacturing company.</w:t>
      </w:r>
    </w:p>
    <w:p w14:paraId="0F3D94E3" w14:textId="77777777" w:rsidR="005D6C18" w:rsidRPr="00185ACC" w:rsidRDefault="005D6C18" w:rsidP="005D6C18">
      <w:pPr>
        <w:pStyle w:val="ListParagraph"/>
        <w:jc w:val="both"/>
        <w:rPr>
          <w:rFonts w:ascii="Times New Roman" w:hAnsi="Times New Roman" w:cs="Times New Roman"/>
          <w:sz w:val="28"/>
          <w:szCs w:val="24"/>
        </w:rPr>
      </w:pPr>
    </w:p>
    <w:p w14:paraId="488575F2" w14:textId="77777777" w:rsidR="005D6C18" w:rsidRPr="00185ACC" w:rsidRDefault="005D6C18" w:rsidP="005D6C18">
      <w:pPr>
        <w:pStyle w:val="ListParagraph"/>
        <w:numPr>
          <w:ilvl w:val="0"/>
          <w:numId w:val="8"/>
        </w:numPr>
        <w:jc w:val="both"/>
        <w:rPr>
          <w:rFonts w:ascii="Times New Roman" w:hAnsi="Times New Roman" w:cs="Times New Roman"/>
          <w:sz w:val="28"/>
          <w:szCs w:val="24"/>
        </w:rPr>
      </w:pPr>
      <w:r w:rsidRPr="00185ACC">
        <w:rPr>
          <w:rFonts w:ascii="Times New Roman" w:hAnsi="Times New Roman" w:cs="Times New Roman"/>
          <w:sz w:val="28"/>
          <w:szCs w:val="24"/>
        </w:rPr>
        <w:t>While submitting the tender, Dealer/channel partner is required to submit the documents of service provider company to fulfill the eligibility criteria, Experience criteria, Legal &amp; regulatory Compliance documentation, proof of local presence as mentioned.</w:t>
      </w:r>
    </w:p>
    <w:p w14:paraId="430AA892" w14:textId="77777777" w:rsidR="005D6C18" w:rsidRPr="00185ACC" w:rsidRDefault="005D6C18" w:rsidP="005D6C18">
      <w:pPr>
        <w:pStyle w:val="ListParagraph"/>
        <w:jc w:val="both"/>
        <w:rPr>
          <w:rFonts w:ascii="Times New Roman" w:hAnsi="Times New Roman" w:cs="Times New Roman"/>
          <w:sz w:val="28"/>
          <w:szCs w:val="24"/>
        </w:rPr>
      </w:pPr>
    </w:p>
    <w:p w14:paraId="068927F0" w14:textId="1D3489AE" w:rsidR="005D6C18" w:rsidRPr="005D6C18" w:rsidRDefault="005D6C18" w:rsidP="00F81F90">
      <w:pPr>
        <w:pStyle w:val="ListParagraph"/>
        <w:numPr>
          <w:ilvl w:val="0"/>
          <w:numId w:val="8"/>
        </w:numPr>
        <w:jc w:val="both"/>
        <w:rPr>
          <w:rFonts w:ascii="Times New Roman" w:hAnsi="Times New Roman" w:cs="Times New Roman"/>
          <w:sz w:val="28"/>
          <w:szCs w:val="24"/>
        </w:rPr>
      </w:pPr>
      <w:r w:rsidRPr="005D6C18">
        <w:rPr>
          <w:rFonts w:ascii="Times New Roman" w:hAnsi="Times New Roman" w:cs="Times New Roman"/>
          <w:sz w:val="28"/>
          <w:szCs w:val="24"/>
        </w:rPr>
        <w:t xml:space="preserve">In case of authorized dealer or Channel partner, submitting the bid, he shall submit an authorization letter from actual service provider/Elevator manufacturing company while bidding the tender clearly stating that he is </w:t>
      </w:r>
    </w:p>
    <w:p w14:paraId="56CDC6AD" w14:textId="282B0EEE" w:rsidR="005D6C18" w:rsidRPr="00185ACC" w:rsidRDefault="005D6C18" w:rsidP="005D6C18">
      <w:pPr>
        <w:pStyle w:val="ListParagraph"/>
        <w:jc w:val="both"/>
        <w:rPr>
          <w:rFonts w:ascii="Times New Roman" w:hAnsi="Times New Roman" w:cs="Times New Roman"/>
          <w:sz w:val="28"/>
          <w:szCs w:val="24"/>
        </w:rPr>
      </w:pPr>
      <w:r w:rsidRPr="00185ACC">
        <w:rPr>
          <w:rFonts w:ascii="Times New Roman" w:hAnsi="Times New Roman" w:cs="Times New Roman"/>
          <w:sz w:val="28"/>
          <w:szCs w:val="24"/>
        </w:rPr>
        <w:t>authorization to bid for this work and services, technical &amp; spare supply support shall be given by manufacturing company.</w:t>
      </w:r>
    </w:p>
    <w:p w14:paraId="2F4BC64C" w14:textId="77777777" w:rsidR="005D6C18" w:rsidRPr="00185ACC" w:rsidRDefault="005D6C18" w:rsidP="005D6C18">
      <w:pPr>
        <w:pStyle w:val="ListParagraph"/>
        <w:jc w:val="both"/>
        <w:rPr>
          <w:rFonts w:ascii="Times New Roman" w:hAnsi="Times New Roman" w:cs="Times New Roman"/>
          <w:sz w:val="28"/>
          <w:szCs w:val="24"/>
        </w:rPr>
      </w:pPr>
    </w:p>
    <w:p w14:paraId="1BEEE2B1" w14:textId="0510088D" w:rsidR="005D6C18" w:rsidRPr="005D6C18" w:rsidRDefault="005D6C18" w:rsidP="007E65FA">
      <w:pPr>
        <w:pStyle w:val="ListParagraph"/>
        <w:numPr>
          <w:ilvl w:val="0"/>
          <w:numId w:val="8"/>
        </w:numPr>
        <w:jc w:val="both"/>
        <w:rPr>
          <w:rFonts w:ascii="Times New Roman" w:hAnsi="Times New Roman" w:cs="Times New Roman"/>
          <w:sz w:val="28"/>
          <w:szCs w:val="24"/>
        </w:rPr>
      </w:pPr>
      <w:r w:rsidRPr="005D6C18">
        <w:rPr>
          <w:rFonts w:ascii="Times New Roman" w:hAnsi="Times New Roman" w:cs="Times New Roman"/>
          <w:sz w:val="28"/>
          <w:szCs w:val="24"/>
        </w:rPr>
        <w:t>If the such authorized Agency has been awarded the work then he has to submit an agreement of AMC (MOU) with manufacturing and it will also be part of this agreement with PWD.</w:t>
      </w:r>
      <w:r>
        <w:rPr>
          <w:rFonts w:ascii="Times New Roman" w:hAnsi="Times New Roman" w:cs="Times New Roman"/>
          <w:sz w:val="28"/>
          <w:szCs w:val="24"/>
        </w:rPr>
        <w:t xml:space="preserve"> </w:t>
      </w:r>
      <w:r w:rsidRPr="005D6C18">
        <w:rPr>
          <w:rFonts w:ascii="Times New Roman" w:hAnsi="Times New Roman" w:cs="Times New Roman"/>
          <w:sz w:val="28"/>
          <w:szCs w:val="24"/>
        </w:rPr>
        <w:t xml:space="preserve">For that, undertaking </w:t>
      </w:r>
      <w:r w:rsidR="00CB0C98">
        <w:rPr>
          <w:rFonts w:ascii="Times New Roman" w:hAnsi="Times New Roman" w:cs="Times New Roman"/>
          <w:sz w:val="28"/>
          <w:szCs w:val="24"/>
        </w:rPr>
        <w:t xml:space="preserve">company </w:t>
      </w:r>
      <w:r w:rsidRPr="005D6C18">
        <w:rPr>
          <w:rFonts w:ascii="Times New Roman" w:hAnsi="Times New Roman" w:cs="Times New Roman"/>
          <w:sz w:val="28"/>
          <w:szCs w:val="24"/>
        </w:rPr>
        <w:t>by both is required to be submitted on Rs 100 stamp paper while bidding the tender.</w:t>
      </w:r>
    </w:p>
    <w:p w14:paraId="367B561A" w14:textId="77777777" w:rsidR="005D6C18" w:rsidRPr="00185ACC" w:rsidRDefault="005D6C18" w:rsidP="005D6C18">
      <w:pPr>
        <w:pStyle w:val="ListParagraph"/>
        <w:jc w:val="both"/>
        <w:rPr>
          <w:rFonts w:ascii="Times New Roman" w:hAnsi="Times New Roman" w:cs="Times New Roman"/>
          <w:sz w:val="28"/>
          <w:szCs w:val="24"/>
        </w:rPr>
      </w:pPr>
    </w:p>
    <w:p w14:paraId="34A2E6F5" w14:textId="77777777" w:rsidR="005D6C18" w:rsidRPr="00185ACC" w:rsidRDefault="005D6C18" w:rsidP="005D6C18">
      <w:pPr>
        <w:pStyle w:val="ListParagraph"/>
        <w:numPr>
          <w:ilvl w:val="0"/>
          <w:numId w:val="8"/>
        </w:numPr>
        <w:jc w:val="both"/>
        <w:rPr>
          <w:rFonts w:ascii="Times New Roman" w:hAnsi="Times New Roman" w:cs="Times New Roman"/>
          <w:sz w:val="28"/>
          <w:szCs w:val="24"/>
        </w:rPr>
      </w:pPr>
      <w:r w:rsidRPr="00185ACC">
        <w:rPr>
          <w:rFonts w:ascii="Times New Roman" w:hAnsi="Times New Roman" w:cs="Times New Roman"/>
          <w:sz w:val="28"/>
          <w:szCs w:val="24"/>
        </w:rPr>
        <w:t>If service agreement between Agency and OEM or his authorized service partner will expire during the contract period then the contract between PWD and the agency shall be also cancelled.</w:t>
      </w:r>
    </w:p>
    <w:p w14:paraId="688311BA" w14:textId="77777777" w:rsidR="005D6C18" w:rsidRPr="00185ACC" w:rsidRDefault="005D6C18" w:rsidP="005D6C18">
      <w:pPr>
        <w:pStyle w:val="ListParagraph"/>
        <w:jc w:val="both"/>
        <w:rPr>
          <w:rFonts w:ascii="Times New Roman" w:hAnsi="Times New Roman" w:cs="Times New Roman"/>
          <w:sz w:val="28"/>
          <w:szCs w:val="24"/>
        </w:rPr>
      </w:pPr>
    </w:p>
    <w:p w14:paraId="074C0CC7" w14:textId="66EA3ECC" w:rsidR="005D6C18" w:rsidRPr="00185ACC" w:rsidRDefault="005D6C18" w:rsidP="005D6C18">
      <w:pPr>
        <w:pStyle w:val="ListParagraph"/>
        <w:numPr>
          <w:ilvl w:val="0"/>
          <w:numId w:val="8"/>
        </w:numPr>
        <w:jc w:val="both"/>
        <w:rPr>
          <w:rFonts w:ascii="Times New Roman" w:hAnsi="Times New Roman" w:cs="Times New Roman"/>
          <w:sz w:val="28"/>
          <w:szCs w:val="24"/>
        </w:rPr>
      </w:pPr>
      <w:r w:rsidRPr="00185ACC">
        <w:rPr>
          <w:rFonts w:ascii="Times New Roman" w:hAnsi="Times New Roman" w:cs="Times New Roman"/>
          <w:sz w:val="28"/>
          <w:szCs w:val="24"/>
        </w:rPr>
        <w:t xml:space="preserve">Successful bidder will sublet the contract to single service provider company only, which will itself the elevator manufacturing </w:t>
      </w:r>
      <w:r w:rsidR="00632E92" w:rsidRPr="00185ACC">
        <w:rPr>
          <w:rFonts w:ascii="Times New Roman" w:hAnsi="Times New Roman" w:cs="Times New Roman"/>
          <w:sz w:val="28"/>
          <w:szCs w:val="24"/>
        </w:rPr>
        <w:t>company &amp;</w:t>
      </w:r>
      <w:r w:rsidRPr="00185ACC">
        <w:rPr>
          <w:rFonts w:ascii="Times New Roman" w:hAnsi="Times New Roman" w:cs="Times New Roman"/>
          <w:sz w:val="28"/>
          <w:szCs w:val="24"/>
        </w:rPr>
        <w:t xml:space="preserve"> service provider company should have experience of maintaining elevators.</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97D3" w14:textId="77777777" w:rsidR="004D2ACA" w:rsidRDefault="004D2ACA" w:rsidP="003F3EC2">
      <w:pPr>
        <w:spacing w:after="0" w:line="240" w:lineRule="auto"/>
      </w:pPr>
      <w:r>
        <w:separator/>
      </w:r>
    </w:p>
  </w:endnote>
  <w:endnote w:type="continuationSeparator" w:id="0">
    <w:p w14:paraId="0223A9B6" w14:textId="77777777" w:rsidR="004D2ACA" w:rsidRDefault="004D2ACA"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5AD81C97" w:rsidR="00920701" w:rsidRDefault="00C12624">
    <w:pPr>
      <w:pStyle w:val="Footer"/>
      <w:rPr>
        <w:b/>
        <w:bCs/>
        <w:caps/>
        <w:color w:val="4F81BD" w:themeColor="accent1"/>
        <w:lang w:val="en-IN"/>
      </w:rPr>
    </w:pPr>
    <w:r w:rsidRPr="00C12624">
      <w:rPr>
        <w:b/>
        <w:bCs/>
        <w:caps/>
        <w:color w:val="4F81BD" w:themeColor="accent1"/>
        <w:lang w:val="en-IN"/>
      </w:rPr>
      <w:t xml:space="preserve">NIT </w:t>
    </w:r>
    <w:r w:rsidR="00364079">
      <w:rPr>
        <w:b/>
        <w:bCs/>
        <w:caps/>
        <w:color w:val="4F81BD" w:themeColor="accent1"/>
        <w:lang w:val="en-IN"/>
      </w:rPr>
      <w:t>05</w:t>
    </w:r>
    <w:r w:rsidR="00E46742">
      <w:rPr>
        <w:b/>
        <w:bCs/>
        <w:caps/>
        <w:color w:val="4F81BD" w:themeColor="accent1"/>
        <w:lang w:val="en-IN"/>
      </w:rPr>
      <w:t>-</w:t>
    </w:r>
  </w:p>
  <w:p w14:paraId="0C889DD6" w14:textId="77777777" w:rsidR="0015410F" w:rsidRPr="00920701" w:rsidRDefault="0015410F">
    <w:pPr>
      <w:pStyle w:val="Footer"/>
      <w:rPr>
        <w:b/>
        <w:bCs/>
        <w:caps/>
        <w:color w:val="4F81BD" w:themeColor="accent1"/>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0E40" w14:textId="77777777" w:rsidR="004D2ACA" w:rsidRDefault="004D2ACA" w:rsidP="003F3EC2">
      <w:pPr>
        <w:spacing w:after="0" w:line="240" w:lineRule="auto"/>
      </w:pPr>
      <w:r>
        <w:separator/>
      </w:r>
    </w:p>
  </w:footnote>
  <w:footnote w:type="continuationSeparator" w:id="0">
    <w:p w14:paraId="6A08A2F1" w14:textId="77777777" w:rsidR="004D2ACA" w:rsidRDefault="004D2ACA"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03E74"/>
    <w:multiLevelType w:val="hybridMultilevel"/>
    <w:tmpl w:val="B198A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6"/>
  </w:num>
  <w:num w:numId="6" w16cid:durableId="1271812114">
    <w:abstractNumId w:val="3"/>
  </w:num>
  <w:num w:numId="7" w16cid:durableId="52777622">
    <w:abstractNumId w:val="4"/>
  </w:num>
  <w:num w:numId="8" w16cid:durableId="1507985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3763"/>
    <w:rsid w:val="0002516F"/>
    <w:rsid w:val="00032759"/>
    <w:rsid w:val="000357C9"/>
    <w:rsid w:val="00052D28"/>
    <w:rsid w:val="0006290F"/>
    <w:rsid w:val="0007033A"/>
    <w:rsid w:val="000748E2"/>
    <w:rsid w:val="00075A37"/>
    <w:rsid w:val="00075EAB"/>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3C51"/>
    <w:rsid w:val="0010486D"/>
    <w:rsid w:val="001139FA"/>
    <w:rsid w:val="00115B55"/>
    <w:rsid w:val="00131ED0"/>
    <w:rsid w:val="00133621"/>
    <w:rsid w:val="00140F8C"/>
    <w:rsid w:val="001421AC"/>
    <w:rsid w:val="00146853"/>
    <w:rsid w:val="001538B0"/>
    <w:rsid w:val="0015410F"/>
    <w:rsid w:val="001629DE"/>
    <w:rsid w:val="00162EAE"/>
    <w:rsid w:val="001658D8"/>
    <w:rsid w:val="00165997"/>
    <w:rsid w:val="001769E9"/>
    <w:rsid w:val="001960B9"/>
    <w:rsid w:val="00197D6B"/>
    <w:rsid w:val="001A4159"/>
    <w:rsid w:val="001A766E"/>
    <w:rsid w:val="001B24E6"/>
    <w:rsid w:val="001C195B"/>
    <w:rsid w:val="001C61DB"/>
    <w:rsid w:val="001C7282"/>
    <w:rsid w:val="001D0C42"/>
    <w:rsid w:val="001E1800"/>
    <w:rsid w:val="001E3F8A"/>
    <w:rsid w:val="00200917"/>
    <w:rsid w:val="00202F81"/>
    <w:rsid w:val="00204AEE"/>
    <w:rsid w:val="00206AC4"/>
    <w:rsid w:val="00213B38"/>
    <w:rsid w:val="002147BE"/>
    <w:rsid w:val="00215F2A"/>
    <w:rsid w:val="00216514"/>
    <w:rsid w:val="00237676"/>
    <w:rsid w:val="00241D30"/>
    <w:rsid w:val="00244A86"/>
    <w:rsid w:val="00246552"/>
    <w:rsid w:val="0024656E"/>
    <w:rsid w:val="00253A28"/>
    <w:rsid w:val="00264F04"/>
    <w:rsid w:val="00267334"/>
    <w:rsid w:val="0027668E"/>
    <w:rsid w:val="00282F3F"/>
    <w:rsid w:val="00283811"/>
    <w:rsid w:val="002874A7"/>
    <w:rsid w:val="002917C4"/>
    <w:rsid w:val="002929FA"/>
    <w:rsid w:val="0029785D"/>
    <w:rsid w:val="002B0887"/>
    <w:rsid w:val="002C0E2A"/>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BD7"/>
    <w:rsid w:val="00351DEC"/>
    <w:rsid w:val="0035227B"/>
    <w:rsid w:val="00356D33"/>
    <w:rsid w:val="00364079"/>
    <w:rsid w:val="00367757"/>
    <w:rsid w:val="00375061"/>
    <w:rsid w:val="00375768"/>
    <w:rsid w:val="00386B2D"/>
    <w:rsid w:val="00394C38"/>
    <w:rsid w:val="003A3AFC"/>
    <w:rsid w:val="003B193B"/>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379E"/>
    <w:rsid w:val="00414308"/>
    <w:rsid w:val="004168B9"/>
    <w:rsid w:val="00422770"/>
    <w:rsid w:val="00434870"/>
    <w:rsid w:val="00436C16"/>
    <w:rsid w:val="00440826"/>
    <w:rsid w:val="00441999"/>
    <w:rsid w:val="00441CD9"/>
    <w:rsid w:val="00455CD4"/>
    <w:rsid w:val="00460DA3"/>
    <w:rsid w:val="00467144"/>
    <w:rsid w:val="00480C58"/>
    <w:rsid w:val="004854F3"/>
    <w:rsid w:val="004C007A"/>
    <w:rsid w:val="004D0534"/>
    <w:rsid w:val="004D2ACA"/>
    <w:rsid w:val="004D6143"/>
    <w:rsid w:val="004F0C83"/>
    <w:rsid w:val="004F3377"/>
    <w:rsid w:val="004F539E"/>
    <w:rsid w:val="004F6488"/>
    <w:rsid w:val="004F7BFC"/>
    <w:rsid w:val="005003EB"/>
    <w:rsid w:val="005139DA"/>
    <w:rsid w:val="005236F4"/>
    <w:rsid w:val="005237DB"/>
    <w:rsid w:val="0052491D"/>
    <w:rsid w:val="005251A6"/>
    <w:rsid w:val="00526790"/>
    <w:rsid w:val="005521D7"/>
    <w:rsid w:val="00555979"/>
    <w:rsid w:val="005567C3"/>
    <w:rsid w:val="00561292"/>
    <w:rsid w:val="0056465C"/>
    <w:rsid w:val="00565F37"/>
    <w:rsid w:val="005661C7"/>
    <w:rsid w:val="005663C1"/>
    <w:rsid w:val="00574F43"/>
    <w:rsid w:val="00575989"/>
    <w:rsid w:val="00575E27"/>
    <w:rsid w:val="00580C11"/>
    <w:rsid w:val="0058101F"/>
    <w:rsid w:val="00581F5C"/>
    <w:rsid w:val="0058287B"/>
    <w:rsid w:val="005835AC"/>
    <w:rsid w:val="00583C85"/>
    <w:rsid w:val="00585F63"/>
    <w:rsid w:val="00587F62"/>
    <w:rsid w:val="00597248"/>
    <w:rsid w:val="005978EC"/>
    <w:rsid w:val="005A3C0B"/>
    <w:rsid w:val="005A725E"/>
    <w:rsid w:val="005B078E"/>
    <w:rsid w:val="005B51BC"/>
    <w:rsid w:val="005B7BFC"/>
    <w:rsid w:val="005C3705"/>
    <w:rsid w:val="005D6C18"/>
    <w:rsid w:val="005E1D96"/>
    <w:rsid w:val="005E30E4"/>
    <w:rsid w:val="005E5944"/>
    <w:rsid w:val="005F24FF"/>
    <w:rsid w:val="005F2AAE"/>
    <w:rsid w:val="005F57E6"/>
    <w:rsid w:val="00602866"/>
    <w:rsid w:val="00602ACB"/>
    <w:rsid w:val="00602F2A"/>
    <w:rsid w:val="0062033C"/>
    <w:rsid w:val="0062484D"/>
    <w:rsid w:val="00632A0F"/>
    <w:rsid w:val="00632E92"/>
    <w:rsid w:val="00634EB0"/>
    <w:rsid w:val="0063507A"/>
    <w:rsid w:val="0064170D"/>
    <w:rsid w:val="006456F1"/>
    <w:rsid w:val="00661112"/>
    <w:rsid w:val="00661244"/>
    <w:rsid w:val="006718D7"/>
    <w:rsid w:val="006750A7"/>
    <w:rsid w:val="00676B95"/>
    <w:rsid w:val="006830A1"/>
    <w:rsid w:val="00684CC2"/>
    <w:rsid w:val="006922E9"/>
    <w:rsid w:val="00695716"/>
    <w:rsid w:val="00697BEC"/>
    <w:rsid w:val="006A0900"/>
    <w:rsid w:val="006A1126"/>
    <w:rsid w:val="006A25C8"/>
    <w:rsid w:val="006C08EF"/>
    <w:rsid w:val="006C2A24"/>
    <w:rsid w:val="006E02F7"/>
    <w:rsid w:val="006E5B01"/>
    <w:rsid w:val="006F231B"/>
    <w:rsid w:val="006F2F20"/>
    <w:rsid w:val="006F702E"/>
    <w:rsid w:val="007068CA"/>
    <w:rsid w:val="00712129"/>
    <w:rsid w:val="00724941"/>
    <w:rsid w:val="00731BD9"/>
    <w:rsid w:val="00733446"/>
    <w:rsid w:val="0073449A"/>
    <w:rsid w:val="0075455C"/>
    <w:rsid w:val="00761AF2"/>
    <w:rsid w:val="00765535"/>
    <w:rsid w:val="00773864"/>
    <w:rsid w:val="007743F3"/>
    <w:rsid w:val="00776B4A"/>
    <w:rsid w:val="00777904"/>
    <w:rsid w:val="00787C36"/>
    <w:rsid w:val="00797678"/>
    <w:rsid w:val="007A4CAD"/>
    <w:rsid w:val="007A4CCB"/>
    <w:rsid w:val="007A5EDA"/>
    <w:rsid w:val="007B1FA5"/>
    <w:rsid w:val="007B3AA9"/>
    <w:rsid w:val="007B71ED"/>
    <w:rsid w:val="007C45B8"/>
    <w:rsid w:val="007C6950"/>
    <w:rsid w:val="007D2497"/>
    <w:rsid w:val="007D338B"/>
    <w:rsid w:val="007E1E1E"/>
    <w:rsid w:val="007E47C0"/>
    <w:rsid w:val="007E50CA"/>
    <w:rsid w:val="007E5BDD"/>
    <w:rsid w:val="007F2A51"/>
    <w:rsid w:val="007F5E77"/>
    <w:rsid w:val="007F7C6A"/>
    <w:rsid w:val="00804E88"/>
    <w:rsid w:val="00807653"/>
    <w:rsid w:val="00820F97"/>
    <w:rsid w:val="0082294F"/>
    <w:rsid w:val="00825AE3"/>
    <w:rsid w:val="0082746B"/>
    <w:rsid w:val="00830B5A"/>
    <w:rsid w:val="00835918"/>
    <w:rsid w:val="00837D26"/>
    <w:rsid w:val="00843995"/>
    <w:rsid w:val="0084576D"/>
    <w:rsid w:val="0084691B"/>
    <w:rsid w:val="008554AE"/>
    <w:rsid w:val="0085584A"/>
    <w:rsid w:val="00860AF4"/>
    <w:rsid w:val="0086485B"/>
    <w:rsid w:val="00873AD7"/>
    <w:rsid w:val="00892DB9"/>
    <w:rsid w:val="008A01D6"/>
    <w:rsid w:val="008A0808"/>
    <w:rsid w:val="008A1E45"/>
    <w:rsid w:val="008A7330"/>
    <w:rsid w:val="008B5DFD"/>
    <w:rsid w:val="008C1004"/>
    <w:rsid w:val="008C2C1E"/>
    <w:rsid w:val="008C343F"/>
    <w:rsid w:val="008C5165"/>
    <w:rsid w:val="008C7C05"/>
    <w:rsid w:val="008D025D"/>
    <w:rsid w:val="008F036F"/>
    <w:rsid w:val="008F2218"/>
    <w:rsid w:val="008F3DB4"/>
    <w:rsid w:val="009027E2"/>
    <w:rsid w:val="00907CDD"/>
    <w:rsid w:val="009121ED"/>
    <w:rsid w:val="00913A43"/>
    <w:rsid w:val="009147AB"/>
    <w:rsid w:val="0091666B"/>
    <w:rsid w:val="00920701"/>
    <w:rsid w:val="00922615"/>
    <w:rsid w:val="00926F10"/>
    <w:rsid w:val="0093377E"/>
    <w:rsid w:val="00935F11"/>
    <w:rsid w:val="00943E6C"/>
    <w:rsid w:val="00945A31"/>
    <w:rsid w:val="00950DD4"/>
    <w:rsid w:val="0095564E"/>
    <w:rsid w:val="00961C4D"/>
    <w:rsid w:val="00977F5E"/>
    <w:rsid w:val="0098501C"/>
    <w:rsid w:val="00991D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23AF5"/>
    <w:rsid w:val="00A315E9"/>
    <w:rsid w:val="00A34B03"/>
    <w:rsid w:val="00A3501C"/>
    <w:rsid w:val="00A400EA"/>
    <w:rsid w:val="00A430D1"/>
    <w:rsid w:val="00A455F4"/>
    <w:rsid w:val="00A501CD"/>
    <w:rsid w:val="00A5585D"/>
    <w:rsid w:val="00A60035"/>
    <w:rsid w:val="00A60EA6"/>
    <w:rsid w:val="00A637E9"/>
    <w:rsid w:val="00A701B0"/>
    <w:rsid w:val="00AA31DC"/>
    <w:rsid w:val="00AA55DD"/>
    <w:rsid w:val="00AB1504"/>
    <w:rsid w:val="00AB22C0"/>
    <w:rsid w:val="00AB3F66"/>
    <w:rsid w:val="00AB4E25"/>
    <w:rsid w:val="00AC3154"/>
    <w:rsid w:val="00AD06BF"/>
    <w:rsid w:val="00AD1C22"/>
    <w:rsid w:val="00AE2938"/>
    <w:rsid w:val="00AE2D2F"/>
    <w:rsid w:val="00AE3959"/>
    <w:rsid w:val="00AF34E1"/>
    <w:rsid w:val="00AF3EED"/>
    <w:rsid w:val="00AF6BCE"/>
    <w:rsid w:val="00AF728B"/>
    <w:rsid w:val="00B01C92"/>
    <w:rsid w:val="00B028D2"/>
    <w:rsid w:val="00B02D21"/>
    <w:rsid w:val="00B11D07"/>
    <w:rsid w:val="00B13936"/>
    <w:rsid w:val="00B31F3D"/>
    <w:rsid w:val="00B41023"/>
    <w:rsid w:val="00B4139B"/>
    <w:rsid w:val="00B43DEB"/>
    <w:rsid w:val="00B44850"/>
    <w:rsid w:val="00B46F3D"/>
    <w:rsid w:val="00B65D4F"/>
    <w:rsid w:val="00B7150A"/>
    <w:rsid w:val="00B74749"/>
    <w:rsid w:val="00B75FF5"/>
    <w:rsid w:val="00B8290E"/>
    <w:rsid w:val="00B84F85"/>
    <w:rsid w:val="00B95B5F"/>
    <w:rsid w:val="00B97CEE"/>
    <w:rsid w:val="00BB15BF"/>
    <w:rsid w:val="00BB282D"/>
    <w:rsid w:val="00BB35D8"/>
    <w:rsid w:val="00BB5ABB"/>
    <w:rsid w:val="00BC00C2"/>
    <w:rsid w:val="00BD05E2"/>
    <w:rsid w:val="00BD48EE"/>
    <w:rsid w:val="00BE0A4A"/>
    <w:rsid w:val="00BE0E29"/>
    <w:rsid w:val="00BE3E24"/>
    <w:rsid w:val="00BE4175"/>
    <w:rsid w:val="00BE4C80"/>
    <w:rsid w:val="00BE7912"/>
    <w:rsid w:val="00BE7E75"/>
    <w:rsid w:val="00BF5B27"/>
    <w:rsid w:val="00C04627"/>
    <w:rsid w:val="00C1132D"/>
    <w:rsid w:val="00C12624"/>
    <w:rsid w:val="00C16DC4"/>
    <w:rsid w:val="00C1718E"/>
    <w:rsid w:val="00C22B69"/>
    <w:rsid w:val="00C24452"/>
    <w:rsid w:val="00C26024"/>
    <w:rsid w:val="00C30A6A"/>
    <w:rsid w:val="00C3202B"/>
    <w:rsid w:val="00C33927"/>
    <w:rsid w:val="00C35563"/>
    <w:rsid w:val="00C514DF"/>
    <w:rsid w:val="00C5403F"/>
    <w:rsid w:val="00C610A7"/>
    <w:rsid w:val="00C61B60"/>
    <w:rsid w:val="00C626D9"/>
    <w:rsid w:val="00C644F5"/>
    <w:rsid w:val="00C65BF7"/>
    <w:rsid w:val="00C72D3C"/>
    <w:rsid w:val="00C7433D"/>
    <w:rsid w:val="00C75222"/>
    <w:rsid w:val="00C809E1"/>
    <w:rsid w:val="00C82FEB"/>
    <w:rsid w:val="00C91801"/>
    <w:rsid w:val="00C9522E"/>
    <w:rsid w:val="00CA7085"/>
    <w:rsid w:val="00CB0C98"/>
    <w:rsid w:val="00CB4FA0"/>
    <w:rsid w:val="00CB753F"/>
    <w:rsid w:val="00CC0F69"/>
    <w:rsid w:val="00CC1511"/>
    <w:rsid w:val="00CE5F52"/>
    <w:rsid w:val="00CF5068"/>
    <w:rsid w:val="00CF67DB"/>
    <w:rsid w:val="00D00702"/>
    <w:rsid w:val="00D018C6"/>
    <w:rsid w:val="00D04FFC"/>
    <w:rsid w:val="00D07513"/>
    <w:rsid w:val="00D07C10"/>
    <w:rsid w:val="00D1523A"/>
    <w:rsid w:val="00D1584D"/>
    <w:rsid w:val="00D15CB1"/>
    <w:rsid w:val="00D237F3"/>
    <w:rsid w:val="00D24936"/>
    <w:rsid w:val="00D308FC"/>
    <w:rsid w:val="00D351AB"/>
    <w:rsid w:val="00D3585E"/>
    <w:rsid w:val="00D36FEE"/>
    <w:rsid w:val="00D40B2D"/>
    <w:rsid w:val="00D44200"/>
    <w:rsid w:val="00D44EFA"/>
    <w:rsid w:val="00D52B99"/>
    <w:rsid w:val="00D52EE1"/>
    <w:rsid w:val="00D54B35"/>
    <w:rsid w:val="00D54EEE"/>
    <w:rsid w:val="00D63E97"/>
    <w:rsid w:val="00D6772D"/>
    <w:rsid w:val="00D729A8"/>
    <w:rsid w:val="00D81556"/>
    <w:rsid w:val="00D90246"/>
    <w:rsid w:val="00D97CE6"/>
    <w:rsid w:val="00DA024B"/>
    <w:rsid w:val="00DA7E8A"/>
    <w:rsid w:val="00DB507A"/>
    <w:rsid w:val="00DB5228"/>
    <w:rsid w:val="00DD3C3D"/>
    <w:rsid w:val="00DD5024"/>
    <w:rsid w:val="00DD5EEC"/>
    <w:rsid w:val="00DE0E12"/>
    <w:rsid w:val="00DE28C7"/>
    <w:rsid w:val="00DE316F"/>
    <w:rsid w:val="00DE45AA"/>
    <w:rsid w:val="00DE6828"/>
    <w:rsid w:val="00DF0999"/>
    <w:rsid w:val="00DF283D"/>
    <w:rsid w:val="00E007E2"/>
    <w:rsid w:val="00E00D5D"/>
    <w:rsid w:val="00E17B36"/>
    <w:rsid w:val="00E20B50"/>
    <w:rsid w:val="00E210BA"/>
    <w:rsid w:val="00E23693"/>
    <w:rsid w:val="00E37722"/>
    <w:rsid w:val="00E40CA1"/>
    <w:rsid w:val="00E425F3"/>
    <w:rsid w:val="00E46742"/>
    <w:rsid w:val="00E50818"/>
    <w:rsid w:val="00E52254"/>
    <w:rsid w:val="00E56990"/>
    <w:rsid w:val="00E63A38"/>
    <w:rsid w:val="00E653DC"/>
    <w:rsid w:val="00E66526"/>
    <w:rsid w:val="00E720DA"/>
    <w:rsid w:val="00E72519"/>
    <w:rsid w:val="00E74C97"/>
    <w:rsid w:val="00E7773E"/>
    <w:rsid w:val="00E949E7"/>
    <w:rsid w:val="00E953B6"/>
    <w:rsid w:val="00EB06CD"/>
    <w:rsid w:val="00EB4E9E"/>
    <w:rsid w:val="00EC4BCC"/>
    <w:rsid w:val="00EC4BFC"/>
    <w:rsid w:val="00ED6892"/>
    <w:rsid w:val="00EE2EB7"/>
    <w:rsid w:val="00EE478D"/>
    <w:rsid w:val="00EF33FD"/>
    <w:rsid w:val="00F03AC5"/>
    <w:rsid w:val="00F066DD"/>
    <w:rsid w:val="00F13173"/>
    <w:rsid w:val="00F16235"/>
    <w:rsid w:val="00F1797D"/>
    <w:rsid w:val="00F17E60"/>
    <w:rsid w:val="00F23F84"/>
    <w:rsid w:val="00F327CC"/>
    <w:rsid w:val="00F35C84"/>
    <w:rsid w:val="00F40CE2"/>
    <w:rsid w:val="00F42563"/>
    <w:rsid w:val="00F50202"/>
    <w:rsid w:val="00F54014"/>
    <w:rsid w:val="00F567B5"/>
    <w:rsid w:val="00F6311F"/>
    <w:rsid w:val="00F637DD"/>
    <w:rsid w:val="00F658A0"/>
    <w:rsid w:val="00F66034"/>
    <w:rsid w:val="00F70413"/>
    <w:rsid w:val="00F70A51"/>
    <w:rsid w:val="00F72B91"/>
    <w:rsid w:val="00F760C2"/>
    <w:rsid w:val="00F9139A"/>
    <w:rsid w:val="00F9180E"/>
    <w:rsid w:val="00F961A4"/>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7</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491</cp:revision>
  <cp:lastPrinted>2026-04-16T05:52:00Z</cp:lastPrinted>
  <dcterms:created xsi:type="dcterms:W3CDTF">2023-04-12T08:42:00Z</dcterms:created>
  <dcterms:modified xsi:type="dcterms:W3CDTF">2026-06-11T05:58:00Z</dcterms:modified>
</cp:coreProperties>
</file>